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800"/>
        <w:gridCol w:w="1140"/>
        <w:gridCol w:w="1035"/>
        <w:gridCol w:w="1639"/>
        <w:gridCol w:w="240"/>
        <w:gridCol w:w="1867"/>
        <w:gridCol w:w="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</w:trPr>
        <w:tc>
          <w:tcPr>
            <w:tcW w:w="2880" w:type="dxa"/>
            <w:gridSpan w:val="2"/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  <w:r>
              <w:rPr>
                <w:rFonts w:hint="default" w:ascii="黑体" w:hAnsi="黑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8" w:type="dxa"/>
            <w:noWrap w:val="0"/>
            <w:vAlign w:val="bottom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9269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同意应聘介绍信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7"/>
                <w:szCs w:val="17"/>
                <w:u w:val="none"/>
                <w:lang w:val="en-US" w:eastAsia="zh-CN" w:bidi="ar"/>
              </w:rPr>
              <w:t>（级别）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18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现工作单位及岗位</w:t>
            </w:r>
          </w:p>
        </w:tc>
        <w:tc>
          <w:tcPr>
            <w:tcW w:w="42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是否处于机关事业单位服务期或试用期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3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及主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门意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见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该同志系我单位正式职工。在我单位无违法违纪及其他不良记录。我单位同意其参加2021年徂汶景区公开招聘中小学教师，如其被聘用，我单位将配合办理其人事档案、工资、党团关系的移交手续。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单位负责人：（签字）     所在单位（盖章）         主管部门（盖章）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7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该同志人事档案现在我处存放，系（用人单位委托我处集体代理/该同志委托我处实行个人代理/我处按人事管理权限进行管理)。如其被聘用，我单位将配合办理其人事档案转移手续。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负责人：（签字）                     单位 （盖章）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818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269" w:type="dxa"/>
            <w:gridSpan w:val="8"/>
            <w:vMerge w:val="restart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表说明：1.“身份类别”填写公务员（含参公人员）或事业单位人员或企业职工。2.“职称（技术等级）”：“职称”指取得的专业技术职务任职资格，如十级专技；“级别”指行政级别或事业单位管理人员级别，如副科级或九级管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9269" w:type="dxa"/>
            <w:gridSpan w:val="8"/>
            <w:vMerge w:val="continue"/>
            <w:tcBorders>
              <w:top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D3B98"/>
    <w:rsid w:val="1AAA78B4"/>
    <w:rsid w:val="1EBA6AE6"/>
    <w:rsid w:val="647D417B"/>
    <w:rsid w:val="766B5A82"/>
    <w:rsid w:val="7FC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410</Words>
  <Characters>415</Characters>
  <Lines>0</Lines>
  <Paragraphs>0</Paragraphs>
  <TotalTime>12</TotalTime>
  <ScaleCrop>false</ScaleCrop>
  <LinksUpToDate>false</LinksUpToDate>
  <CharactersWithSpaces>593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2021-05-28T02:48:00Z</dcterms:created>
  <dc:creator>office</dc:creator>
  <cp:lastModifiedBy>风月80</cp:lastModifiedBy>
  <dcterms:modified xsi:type="dcterms:W3CDTF">2021-07-08T08:05:58Z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64E749BDBD464BEAA19D4DBB1820A69D</vt:lpwstr>
  </property>
</Properties>
</file>